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EC0F7" w14:textId="77777777" w:rsidR="001057F4" w:rsidRPr="00F11DAC" w:rsidRDefault="00811D67">
      <w:pPr>
        <w:spacing w:before="33"/>
        <w:ind w:left="3845" w:right="3867"/>
        <w:jc w:val="center"/>
        <w:rPr>
          <w:rFonts w:asciiTheme="majorHAnsi" w:eastAsia="Calibri" w:hAnsiTheme="majorHAnsi" w:cs="Calibri"/>
          <w:sz w:val="22"/>
          <w:szCs w:val="22"/>
        </w:rPr>
      </w:pPr>
      <w:r w:rsidRPr="00F11DAC">
        <w:rPr>
          <w:rFonts w:asciiTheme="majorHAnsi" w:eastAsia="Calibri" w:hAnsiTheme="majorHAnsi" w:cs="Calibri"/>
          <w:b/>
          <w:sz w:val="22"/>
          <w:szCs w:val="22"/>
        </w:rPr>
        <w:t>Job</w:t>
      </w:r>
      <w:r w:rsidRPr="00F11DAC">
        <w:rPr>
          <w:rFonts w:asciiTheme="majorHAnsi" w:eastAsia="Calibri" w:hAnsiTheme="majorHAnsi" w:cs="Calibri"/>
          <w:b/>
          <w:spacing w:val="-4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b/>
          <w:w w:val="99"/>
          <w:sz w:val="22"/>
          <w:szCs w:val="22"/>
        </w:rPr>
        <w:t>D</w:t>
      </w:r>
      <w:r w:rsidRPr="00F11DAC">
        <w:rPr>
          <w:rFonts w:asciiTheme="majorHAnsi" w:eastAsia="Calibri" w:hAnsiTheme="majorHAnsi" w:cs="Calibri"/>
          <w:b/>
          <w:sz w:val="22"/>
          <w:szCs w:val="22"/>
        </w:rPr>
        <w:t>es</w:t>
      </w:r>
      <w:r w:rsidRPr="00F11DAC">
        <w:rPr>
          <w:rFonts w:asciiTheme="majorHAnsi" w:eastAsia="Calibri" w:hAnsiTheme="majorHAnsi" w:cs="Calibri"/>
          <w:b/>
          <w:spacing w:val="1"/>
          <w:w w:val="99"/>
          <w:sz w:val="22"/>
          <w:szCs w:val="22"/>
        </w:rPr>
        <w:t>c</w:t>
      </w:r>
      <w:r w:rsidRPr="00F11DAC">
        <w:rPr>
          <w:rFonts w:asciiTheme="majorHAnsi" w:eastAsia="Calibri" w:hAnsiTheme="majorHAnsi" w:cs="Calibri"/>
          <w:b/>
          <w:w w:val="99"/>
          <w:sz w:val="22"/>
          <w:szCs w:val="22"/>
        </w:rPr>
        <w:t>r</w:t>
      </w:r>
      <w:r w:rsidRPr="00F11DAC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F11DAC">
        <w:rPr>
          <w:rFonts w:asciiTheme="majorHAnsi" w:eastAsia="Calibri" w:hAnsiTheme="majorHAnsi" w:cs="Calibri"/>
          <w:b/>
          <w:sz w:val="22"/>
          <w:szCs w:val="22"/>
        </w:rPr>
        <w:t>ptio</w:t>
      </w:r>
      <w:r w:rsidRPr="00F11DAC">
        <w:rPr>
          <w:rFonts w:asciiTheme="majorHAnsi" w:eastAsia="Calibri" w:hAnsiTheme="majorHAnsi" w:cs="Calibri"/>
          <w:b/>
          <w:w w:val="99"/>
          <w:sz w:val="22"/>
          <w:szCs w:val="22"/>
        </w:rPr>
        <w:t>n</w:t>
      </w:r>
    </w:p>
    <w:p w14:paraId="0FED70B1" w14:textId="77777777" w:rsidR="001057F4" w:rsidRPr="00F11DAC" w:rsidRDefault="00811D67">
      <w:pPr>
        <w:ind w:left="2903" w:right="2924"/>
        <w:jc w:val="center"/>
        <w:rPr>
          <w:rFonts w:asciiTheme="majorHAnsi" w:eastAsia="Calibri" w:hAnsiTheme="majorHAnsi" w:cs="Calibri"/>
          <w:sz w:val="22"/>
          <w:szCs w:val="22"/>
        </w:rPr>
      </w:pPr>
      <w:r w:rsidRPr="00F11DAC">
        <w:rPr>
          <w:rFonts w:asciiTheme="majorHAnsi" w:eastAsia="Calibri" w:hAnsiTheme="majorHAnsi" w:cs="Calibri"/>
          <w:b/>
          <w:sz w:val="22"/>
          <w:szCs w:val="22"/>
        </w:rPr>
        <w:t>Spe</w:t>
      </w:r>
      <w:r w:rsidRPr="00F11DAC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F11DAC">
        <w:rPr>
          <w:rFonts w:asciiTheme="majorHAnsi" w:eastAsia="Calibri" w:hAnsiTheme="majorHAnsi" w:cs="Calibri"/>
          <w:b/>
          <w:sz w:val="22"/>
          <w:szCs w:val="22"/>
        </w:rPr>
        <w:t>ial</w:t>
      </w:r>
      <w:r w:rsidRPr="00F11DAC">
        <w:rPr>
          <w:rFonts w:asciiTheme="majorHAnsi" w:eastAsia="Calibri" w:hAnsiTheme="majorHAnsi" w:cs="Calibri"/>
          <w:b/>
          <w:spacing w:val="-5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b/>
          <w:spacing w:val="1"/>
          <w:sz w:val="22"/>
          <w:szCs w:val="22"/>
        </w:rPr>
        <w:t>d</w:t>
      </w:r>
      <w:r w:rsidRPr="00F11DAC">
        <w:rPr>
          <w:rFonts w:asciiTheme="majorHAnsi" w:eastAsia="Calibri" w:hAnsiTheme="majorHAnsi" w:cs="Calibri"/>
          <w:b/>
          <w:sz w:val="22"/>
          <w:szCs w:val="22"/>
        </w:rPr>
        <w:t>u</w:t>
      </w:r>
      <w:r w:rsidRPr="00F11DAC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F11DAC">
        <w:rPr>
          <w:rFonts w:asciiTheme="majorHAnsi" w:eastAsia="Calibri" w:hAnsiTheme="majorHAnsi" w:cs="Calibri"/>
          <w:b/>
          <w:sz w:val="22"/>
          <w:szCs w:val="22"/>
        </w:rPr>
        <w:t>ation</w:t>
      </w:r>
      <w:r w:rsidRPr="00F11DAC">
        <w:rPr>
          <w:rFonts w:asciiTheme="majorHAnsi" w:eastAsia="Calibri" w:hAnsiTheme="majorHAnsi" w:cs="Calibri"/>
          <w:b/>
          <w:spacing w:val="-7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b/>
          <w:w w:val="99"/>
          <w:sz w:val="22"/>
          <w:szCs w:val="22"/>
        </w:rPr>
        <w:t>P</w:t>
      </w:r>
      <w:r w:rsidRPr="00F11DAC">
        <w:rPr>
          <w:rFonts w:asciiTheme="majorHAnsi" w:eastAsia="Calibri" w:hAnsiTheme="majorHAnsi" w:cs="Calibri"/>
          <w:b/>
          <w:spacing w:val="1"/>
          <w:w w:val="99"/>
          <w:sz w:val="22"/>
          <w:szCs w:val="22"/>
        </w:rPr>
        <w:t>a</w:t>
      </w:r>
      <w:r w:rsidRPr="00F11DAC">
        <w:rPr>
          <w:rFonts w:asciiTheme="majorHAnsi" w:eastAsia="Calibri" w:hAnsiTheme="majorHAnsi" w:cs="Calibri"/>
          <w:b/>
          <w:w w:val="99"/>
          <w:sz w:val="22"/>
          <w:szCs w:val="22"/>
        </w:rPr>
        <w:t>raedu</w:t>
      </w:r>
      <w:r w:rsidRPr="00F11DAC">
        <w:rPr>
          <w:rFonts w:asciiTheme="majorHAnsi" w:eastAsia="Calibri" w:hAnsiTheme="majorHAnsi" w:cs="Calibri"/>
          <w:b/>
          <w:spacing w:val="1"/>
          <w:w w:val="99"/>
          <w:sz w:val="22"/>
          <w:szCs w:val="22"/>
        </w:rPr>
        <w:t>c</w:t>
      </w:r>
      <w:r w:rsidRPr="00F11DAC">
        <w:rPr>
          <w:rFonts w:asciiTheme="majorHAnsi" w:eastAsia="Calibri" w:hAnsiTheme="majorHAnsi" w:cs="Calibri"/>
          <w:b/>
          <w:sz w:val="22"/>
          <w:szCs w:val="22"/>
        </w:rPr>
        <w:t>at</w:t>
      </w:r>
      <w:r w:rsidRPr="00F11DAC">
        <w:rPr>
          <w:rFonts w:asciiTheme="majorHAnsi" w:eastAsia="Calibri" w:hAnsiTheme="majorHAnsi" w:cs="Calibri"/>
          <w:b/>
          <w:spacing w:val="1"/>
          <w:w w:val="99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b/>
          <w:w w:val="99"/>
          <w:sz w:val="22"/>
          <w:szCs w:val="22"/>
        </w:rPr>
        <w:t>r</w:t>
      </w:r>
    </w:p>
    <w:p w14:paraId="2308E92E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0038036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5608B73" w14:textId="0F0CFAD1" w:rsidR="001057F4" w:rsidRPr="00F11DAC" w:rsidRDefault="00811D67" w:rsidP="00F11DAC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F11DAC">
        <w:rPr>
          <w:rFonts w:asciiTheme="majorHAnsi" w:eastAsia="Calibri" w:hAnsiTheme="majorHAnsi" w:cs="Calibri"/>
          <w:b/>
          <w:sz w:val="22"/>
          <w:szCs w:val="22"/>
        </w:rPr>
        <w:t>Title</w:t>
      </w:r>
      <w:r w:rsidRPr="00F11DAC">
        <w:rPr>
          <w:rFonts w:asciiTheme="majorHAnsi" w:eastAsia="Calibri" w:hAnsiTheme="majorHAnsi" w:cs="Calibri"/>
          <w:sz w:val="22"/>
          <w:szCs w:val="22"/>
        </w:rPr>
        <w:t xml:space="preserve">:                </w:t>
      </w:r>
      <w:r w:rsidRPr="00F11DAC">
        <w:rPr>
          <w:rFonts w:asciiTheme="majorHAnsi" w:eastAsia="Calibri" w:hAnsiTheme="majorHAnsi" w:cs="Calibri"/>
          <w:spacing w:val="13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Sp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ec</w:t>
      </w:r>
      <w:r w:rsidRPr="00F11DAC">
        <w:rPr>
          <w:rFonts w:asciiTheme="majorHAnsi" w:eastAsia="Calibri" w:hAnsiTheme="majorHAnsi" w:cs="Calibri"/>
          <w:sz w:val="22"/>
          <w:szCs w:val="22"/>
        </w:rPr>
        <w:t>ial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Edu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11DAC">
        <w:rPr>
          <w:rFonts w:asciiTheme="majorHAnsi" w:eastAsia="Calibri" w:hAnsiTheme="majorHAnsi" w:cs="Calibri"/>
          <w:sz w:val="22"/>
          <w:szCs w:val="22"/>
        </w:rPr>
        <w:t>ati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n Para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ducat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r</w:t>
      </w:r>
    </w:p>
    <w:p w14:paraId="63D25C58" w14:textId="77777777" w:rsidR="001057F4" w:rsidRPr="00F11DAC" w:rsidRDefault="00811D67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F11DAC">
        <w:rPr>
          <w:rFonts w:asciiTheme="majorHAnsi" w:eastAsia="Calibri" w:hAnsiTheme="majorHAnsi" w:cs="Calibri"/>
          <w:b/>
          <w:sz w:val="22"/>
          <w:szCs w:val="22"/>
        </w:rPr>
        <w:t>Rep</w:t>
      </w:r>
      <w:r w:rsidRPr="00F11DAC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b/>
          <w:sz w:val="22"/>
          <w:szCs w:val="22"/>
        </w:rPr>
        <w:t>rts t</w:t>
      </w:r>
      <w:r w:rsidRPr="00F11DAC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 xml:space="preserve">:     </w:t>
      </w:r>
      <w:r w:rsidRPr="00F11DAC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Building Prin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11DAC">
        <w:rPr>
          <w:rFonts w:asciiTheme="majorHAnsi" w:eastAsia="Calibri" w:hAnsiTheme="majorHAnsi" w:cs="Calibri"/>
          <w:sz w:val="22"/>
          <w:szCs w:val="22"/>
        </w:rPr>
        <w:t>ipal</w:t>
      </w:r>
    </w:p>
    <w:p w14:paraId="182D8FB2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6EE4D39" w14:textId="77777777" w:rsidR="001057F4" w:rsidRPr="00F11DAC" w:rsidRDefault="001057F4">
      <w:pPr>
        <w:spacing w:before="14" w:line="200" w:lineRule="exact"/>
        <w:rPr>
          <w:rFonts w:asciiTheme="majorHAnsi" w:hAnsiTheme="majorHAnsi"/>
          <w:sz w:val="22"/>
          <w:szCs w:val="22"/>
        </w:rPr>
      </w:pPr>
    </w:p>
    <w:p w14:paraId="7BE83B48" w14:textId="7FFEE0FD" w:rsidR="001057F4" w:rsidRPr="00F11DAC" w:rsidRDefault="00811D67" w:rsidP="00F11DAC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F11DAC">
        <w:rPr>
          <w:rFonts w:asciiTheme="majorHAnsi" w:eastAsia="Calibri" w:hAnsiTheme="majorHAnsi" w:cs="Calibri"/>
          <w:b/>
          <w:spacing w:val="-1"/>
          <w:sz w:val="22"/>
          <w:szCs w:val="22"/>
          <w:u w:color="000000"/>
        </w:rPr>
        <w:t>G</w:t>
      </w:r>
      <w:r w:rsidRPr="00F11DAC">
        <w:rPr>
          <w:rFonts w:asciiTheme="majorHAnsi" w:eastAsia="Calibri" w:hAnsiTheme="majorHAnsi" w:cs="Calibri"/>
          <w:b/>
          <w:sz w:val="22"/>
          <w:szCs w:val="22"/>
          <w:u w:color="000000"/>
        </w:rPr>
        <w:t>eneral Summary</w:t>
      </w:r>
      <w:r w:rsidRPr="00F11DAC">
        <w:rPr>
          <w:rFonts w:asciiTheme="majorHAnsi" w:eastAsia="Calibri" w:hAnsiTheme="majorHAnsi" w:cs="Calibri"/>
          <w:b/>
          <w:sz w:val="22"/>
          <w:szCs w:val="22"/>
        </w:rPr>
        <w:t>:</w:t>
      </w:r>
    </w:p>
    <w:p w14:paraId="173734F1" w14:textId="77777777" w:rsidR="001057F4" w:rsidRPr="00F11DAC" w:rsidRDefault="00811D67">
      <w:pPr>
        <w:spacing w:before="7"/>
        <w:ind w:left="460" w:right="199"/>
        <w:rPr>
          <w:rFonts w:asciiTheme="majorHAnsi" w:eastAsia="Calibri" w:hAnsiTheme="majorHAnsi" w:cs="Calibri"/>
          <w:sz w:val="22"/>
          <w:szCs w:val="22"/>
        </w:rPr>
      </w:pPr>
      <w:r w:rsidRPr="00F11DAC">
        <w:rPr>
          <w:rFonts w:asciiTheme="majorHAnsi" w:eastAsia="Calibri" w:hAnsiTheme="majorHAnsi" w:cs="Calibri"/>
          <w:sz w:val="22"/>
          <w:szCs w:val="22"/>
        </w:rPr>
        <w:t>Sp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ec</w:t>
      </w:r>
      <w:r w:rsidRPr="00F11DAC">
        <w:rPr>
          <w:rFonts w:asciiTheme="majorHAnsi" w:eastAsia="Calibri" w:hAnsiTheme="majorHAnsi" w:cs="Calibri"/>
          <w:sz w:val="22"/>
          <w:szCs w:val="22"/>
        </w:rPr>
        <w:t>ial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du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11DAC">
        <w:rPr>
          <w:rFonts w:asciiTheme="majorHAnsi" w:eastAsia="Calibri" w:hAnsiTheme="majorHAnsi" w:cs="Calibri"/>
          <w:sz w:val="22"/>
          <w:szCs w:val="22"/>
        </w:rPr>
        <w:t>ati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n para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ducat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rs assist students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with spe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11DAC">
        <w:rPr>
          <w:rFonts w:asciiTheme="majorHAnsi" w:eastAsia="Calibri" w:hAnsiTheme="majorHAnsi" w:cs="Calibri"/>
          <w:sz w:val="22"/>
          <w:szCs w:val="22"/>
        </w:rPr>
        <w:t>ial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ne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ds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under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the dir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ec</w:t>
      </w:r>
      <w:r w:rsidRPr="00F11DAC">
        <w:rPr>
          <w:rFonts w:asciiTheme="majorHAnsi" w:eastAsia="Calibri" w:hAnsiTheme="majorHAnsi" w:cs="Calibri"/>
          <w:sz w:val="22"/>
          <w:szCs w:val="22"/>
        </w:rPr>
        <w:t>ti</w:t>
      </w:r>
      <w:r w:rsidRPr="00F11DAC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F11DAC">
        <w:rPr>
          <w:rFonts w:asciiTheme="majorHAnsi" w:eastAsia="Calibri" w:hAnsiTheme="majorHAnsi" w:cs="Calibri"/>
          <w:sz w:val="22"/>
          <w:szCs w:val="22"/>
        </w:rPr>
        <w:t>a certif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F11DAC">
        <w:rPr>
          <w:rFonts w:asciiTheme="majorHAnsi" w:eastAsia="Calibri" w:hAnsiTheme="majorHAnsi" w:cs="Calibri"/>
          <w:sz w:val="22"/>
          <w:szCs w:val="22"/>
        </w:rPr>
        <w:t>ed te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F11DAC">
        <w:rPr>
          <w:rFonts w:asciiTheme="majorHAnsi" w:eastAsia="Calibri" w:hAnsiTheme="majorHAnsi" w:cs="Calibri"/>
          <w:sz w:val="22"/>
          <w:szCs w:val="22"/>
        </w:rPr>
        <w:t>cher.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Para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ducat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rs g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n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ral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F11DAC">
        <w:rPr>
          <w:rFonts w:asciiTheme="majorHAnsi" w:eastAsia="Calibri" w:hAnsiTheme="majorHAnsi" w:cs="Calibri"/>
          <w:sz w:val="22"/>
          <w:szCs w:val="22"/>
        </w:rPr>
        <w:t>y w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rk in an in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11DAC">
        <w:rPr>
          <w:rFonts w:asciiTheme="majorHAnsi" w:eastAsia="Calibri" w:hAnsiTheme="majorHAnsi" w:cs="Calibri"/>
          <w:sz w:val="22"/>
          <w:szCs w:val="22"/>
        </w:rPr>
        <w:t>lusi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nary s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tti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F11DAC">
        <w:rPr>
          <w:rFonts w:asciiTheme="majorHAnsi" w:eastAsia="Calibri" w:hAnsiTheme="majorHAnsi" w:cs="Calibri"/>
          <w:sz w:val="22"/>
          <w:szCs w:val="22"/>
        </w:rPr>
        <w:t>g (i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.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.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least r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stricti</w:t>
      </w:r>
      <w:r w:rsidRPr="00F11DAC">
        <w:rPr>
          <w:rFonts w:asciiTheme="majorHAnsi" w:eastAsia="Calibri" w:hAnsiTheme="majorHAnsi" w:cs="Calibri"/>
          <w:spacing w:val="-2"/>
          <w:sz w:val="22"/>
          <w:szCs w:val="22"/>
        </w:rPr>
        <w:t>v</w:t>
      </w:r>
      <w:r w:rsidRPr="00F11DAC">
        <w:rPr>
          <w:rFonts w:asciiTheme="majorHAnsi" w:eastAsia="Calibri" w:hAnsiTheme="majorHAnsi" w:cs="Calibri"/>
          <w:sz w:val="22"/>
          <w:szCs w:val="22"/>
        </w:rPr>
        <w:t xml:space="preserve">e 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nvir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nm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nt).</w:t>
      </w:r>
    </w:p>
    <w:p w14:paraId="3BF6B7B9" w14:textId="77777777" w:rsidR="001057F4" w:rsidRPr="00F11DAC" w:rsidRDefault="001057F4">
      <w:pPr>
        <w:spacing w:before="10" w:line="140" w:lineRule="exact"/>
        <w:rPr>
          <w:rFonts w:asciiTheme="majorHAnsi" w:hAnsiTheme="majorHAnsi"/>
          <w:sz w:val="22"/>
          <w:szCs w:val="22"/>
        </w:rPr>
      </w:pPr>
    </w:p>
    <w:p w14:paraId="02F31A90" w14:textId="77777777" w:rsidR="001057F4" w:rsidRPr="00F11DAC" w:rsidRDefault="00811D67">
      <w:pPr>
        <w:ind w:left="460" w:right="75"/>
        <w:jc w:val="both"/>
        <w:rPr>
          <w:rFonts w:asciiTheme="majorHAnsi" w:eastAsia="Calibri" w:hAnsiTheme="majorHAnsi" w:cs="Calibri"/>
          <w:sz w:val="22"/>
          <w:szCs w:val="22"/>
        </w:rPr>
      </w:pP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11DAC">
        <w:rPr>
          <w:rFonts w:asciiTheme="majorHAnsi" w:eastAsia="Calibri" w:hAnsiTheme="majorHAnsi" w:cs="Calibri"/>
          <w:sz w:val="22"/>
          <w:szCs w:val="22"/>
        </w:rPr>
        <w:t>he</w:t>
      </w:r>
      <w:r w:rsidRPr="00F11DA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spe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11DAC">
        <w:rPr>
          <w:rFonts w:asciiTheme="majorHAnsi" w:eastAsia="Calibri" w:hAnsiTheme="majorHAnsi" w:cs="Calibri"/>
          <w:sz w:val="22"/>
          <w:szCs w:val="22"/>
        </w:rPr>
        <w:t xml:space="preserve">ial 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ducati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n</w:t>
      </w:r>
      <w:r w:rsidRPr="00F11DA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F11DAC">
        <w:rPr>
          <w:rFonts w:asciiTheme="majorHAnsi" w:eastAsia="Calibri" w:hAnsiTheme="majorHAnsi" w:cs="Calibri"/>
          <w:sz w:val="22"/>
          <w:szCs w:val="22"/>
        </w:rPr>
        <w:t>ara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du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11DAC">
        <w:rPr>
          <w:rFonts w:asciiTheme="majorHAnsi" w:eastAsia="Calibri" w:hAnsiTheme="majorHAnsi" w:cs="Calibri"/>
          <w:sz w:val="22"/>
          <w:szCs w:val="22"/>
        </w:rPr>
        <w:t>at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r</w:t>
      </w:r>
      <w:r w:rsidRPr="00F11DA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assists</w:t>
      </w:r>
      <w:r w:rsidRPr="00F11DA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the</w:t>
      </w:r>
      <w:r w:rsidRPr="00F11DA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a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r</w:t>
      </w:r>
      <w:r w:rsidRPr="00F11DA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in</w:t>
      </w:r>
      <w:r w:rsidRPr="00F11DA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ge</w:t>
      </w:r>
      <w:r w:rsidRPr="00F11DAC">
        <w:rPr>
          <w:rFonts w:asciiTheme="majorHAnsi" w:eastAsia="Calibri" w:hAnsiTheme="majorHAnsi" w:cs="Calibri"/>
          <w:sz w:val="22"/>
          <w:szCs w:val="22"/>
        </w:rPr>
        <w:t>n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ral</w:t>
      </w:r>
      <w:r w:rsidRPr="00F11DA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d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F11DAC">
        <w:rPr>
          <w:rFonts w:asciiTheme="majorHAnsi" w:eastAsia="Calibri" w:hAnsiTheme="majorHAnsi" w:cs="Calibri"/>
          <w:sz w:val="22"/>
          <w:szCs w:val="22"/>
        </w:rPr>
        <w:t>ily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11DAC">
        <w:rPr>
          <w:rFonts w:asciiTheme="majorHAnsi" w:eastAsia="Calibri" w:hAnsiTheme="majorHAnsi" w:cs="Calibri"/>
          <w:sz w:val="22"/>
          <w:szCs w:val="22"/>
        </w:rPr>
        <w:t>lassro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m</w:t>
      </w:r>
      <w:r w:rsidRPr="00F11DAC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a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11DAC">
        <w:rPr>
          <w:rFonts w:asciiTheme="majorHAnsi" w:eastAsia="Calibri" w:hAnsiTheme="majorHAnsi" w:cs="Calibri"/>
          <w:sz w:val="22"/>
          <w:szCs w:val="22"/>
        </w:rPr>
        <w:t>ti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F11DAC">
        <w:rPr>
          <w:rFonts w:asciiTheme="majorHAnsi" w:eastAsia="Calibri" w:hAnsiTheme="majorHAnsi" w:cs="Calibri"/>
          <w:sz w:val="22"/>
          <w:szCs w:val="22"/>
        </w:rPr>
        <w:t>ities, h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 xml:space="preserve">lp 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spe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11DAC">
        <w:rPr>
          <w:rFonts w:asciiTheme="majorHAnsi" w:eastAsia="Calibri" w:hAnsiTheme="majorHAnsi" w:cs="Calibri"/>
          <w:sz w:val="22"/>
          <w:szCs w:val="22"/>
        </w:rPr>
        <w:t>ial  ne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 xml:space="preserve">ds  students, 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 xml:space="preserve">and 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 xml:space="preserve"> c</w:t>
      </w:r>
      <w:r w:rsidRPr="00F11DAC">
        <w:rPr>
          <w:rFonts w:asciiTheme="majorHAnsi" w:eastAsia="Calibri" w:hAnsiTheme="majorHAnsi" w:cs="Calibri"/>
          <w:sz w:val="22"/>
          <w:szCs w:val="22"/>
        </w:rPr>
        <w:t>ar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s</w:t>
      </w:r>
      <w:r w:rsidRPr="00F11DAC">
        <w:rPr>
          <w:rFonts w:asciiTheme="majorHAnsi" w:eastAsia="Calibri" w:hAnsiTheme="majorHAnsi" w:cs="Calibri"/>
          <w:spacing w:val="54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f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t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 xml:space="preserve">ir 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ph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F11DAC">
        <w:rPr>
          <w:rFonts w:asciiTheme="majorHAnsi" w:eastAsia="Calibri" w:hAnsiTheme="majorHAnsi" w:cs="Calibri"/>
          <w:sz w:val="22"/>
          <w:szCs w:val="22"/>
        </w:rPr>
        <w:t>si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11DAC">
        <w:rPr>
          <w:rFonts w:asciiTheme="majorHAnsi" w:eastAsia="Calibri" w:hAnsiTheme="majorHAnsi" w:cs="Calibri"/>
          <w:sz w:val="22"/>
          <w:szCs w:val="22"/>
        </w:rPr>
        <w:t>al,</w:t>
      </w:r>
      <w:r w:rsidRPr="00F11DAC">
        <w:rPr>
          <w:rFonts w:asciiTheme="majorHAnsi" w:eastAsia="Calibri" w:hAnsiTheme="majorHAnsi" w:cs="Calibri"/>
          <w:spacing w:val="54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m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ti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 xml:space="preserve">nal 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h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 xml:space="preserve">alth 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and</w:t>
      </w:r>
      <w:r w:rsidRPr="00F11DAC">
        <w:rPr>
          <w:rFonts w:asciiTheme="majorHAnsi" w:eastAsia="Calibri" w:hAnsiTheme="majorHAnsi" w:cs="Calibri"/>
          <w:spacing w:val="53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saf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t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F11DAC">
        <w:rPr>
          <w:rFonts w:asciiTheme="majorHAnsi" w:eastAsia="Calibri" w:hAnsiTheme="majorHAnsi" w:cs="Calibri"/>
          <w:sz w:val="22"/>
          <w:szCs w:val="22"/>
        </w:rPr>
        <w:t>, affirming th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ir abilit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s, and striving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to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prom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te</w:t>
      </w:r>
      <w:r w:rsidRPr="00F11DAC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dignity in all r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lati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nships.</w:t>
      </w:r>
    </w:p>
    <w:p w14:paraId="434EBE6F" w14:textId="77777777" w:rsidR="001057F4" w:rsidRPr="00F11DAC" w:rsidRDefault="001057F4">
      <w:pPr>
        <w:spacing w:before="14" w:line="280" w:lineRule="exact"/>
        <w:rPr>
          <w:rFonts w:asciiTheme="majorHAnsi" w:hAnsiTheme="majorHAnsi"/>
          <w:sz w:val="22"/>
          <w:szCs w:val="22"/>
        </w:rPr>
      </w:pPr>
    </w:p>
    <w:p w14:paraId="3EEC840A" w14:textId="77777777" w:rsidR="001057F4" w:rsidRPr="00F11DAC" w:rsidRDefault="00811D67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F11DAC">
        <w:rPr>
          <w:rFonts w:asciiTheme="majorHAnsi" w:eastAsia="Calibri" w:hAnsiTheme="majorHAnsi" w:cs="Calibri"/>
          <w:b/>
          <w:sz w:val="22"/>
          <w:szCs w:val="22"/>
          <w:u w:color="000000"/>
        </w:rPr>
        <w:t>Qualifi</w:t>
      </w:r>
      <w:r w:rsidRPr="00F11DAC">
        <w:rPr>
          <w:rFonts w:asciiTheme="majorHAnsi" w:eastAsia="Calibri" w:hAnsiTheme="majorHAnsi" w:cs="Calibri"/>
          <w:b/>
          <w:spacing w:val="1"/>
          <w:sz w:val="22"/>
          <w:szCs w:val="22"/>
          <w:u w:color="000000"/>
        </w:rPr>
        <w:t>c</w:t>
      </w:r>
      <w:r w:rsidRPr="00F11DAC">
        <w:rPr>
          <w:rFonts w:asciiTheme="majorHAnsi" w:eastAsia="Calibri" w:hAnsiTheme="majorHAnsi" w:cs="Calibri"/>
          <w:b/>
          <w:sz w:val="22"/>
          <w:szCs w:val="22"/>
          <w:u w:color="000000"/>
        </w:rPr>
        <w:t>ati</w:t>
      </w:r>
      <w:r w:rsidRPr="00F11DAC">
        <w:rPr>
          <w:rFonts w:asciiTheme="majorHAnsi" w:eastAsia="Calibri" w:hAnsiTheme="majorHAnsi" w:cs="Calibri"/>
          <w:b/>
          <w:spacing w:val="1"/>
          <w:sz w:val="22"/>
          <w:szCs w:val="22"/>
          <w:u w:color="000000"/>
        </w:rPr>
        <w:t>o</w:t>
      </w:r>
      <w:r w:rsidRPr="00F11DAC">
        <w:rPr>
          <w:rFonts w:asciiTheme="majorHAnsi" w:eastAsia="Calibri" w:hAnsiTheme="majorHAnsi" w:cs="Calibri"/>
          <w:b/>
          <w:sz w:val="22"/>
          <w:szCs w:val="22"/>
          <w:u w:color="000000"/>
        </w:rPr>
        <w:t>ns</w:t>
      </w:r>
      <w:r w:rsidRPr="00F11DAC">
        <w:rPr>
          <w:rFonts w:asciiTheme="majorHAnsi" w:eastAsia="Calibri" w:hAnsiTheme="majorHAnsi" w:cs="Calibri"/>
          <w:sz w:val="22"/>
          <w:szCs w:val="22"/>
        </w:rPr>
        <w:t>:</w:t>
      </w:r>
    </w:p>
    <w:p w14:paraId="12924AB4" w14:textId="77777777" w:rsidR="001057F4" w:rsidRPr="00F11DAC" w:rsidRDefault="00811D67">
      <w:pPr>
        <w:spacing w:before="3"/>
        <w:ind w:left="820"/>
        <w:rPr>
          <w:rFonts w:asciiTheme="majorHAnsi" w:eastAsia="Calibri" w:hAnsiTheme="majorHAnsi" w:cs="Calibri"/>
          <w:sz w:val="22"/>
          <w:szCs w:val="22"/>
        </w:rPr>
      </w:pPr>
      <w:r w:rsidRPr="00F11DAC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F11DAC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High Sch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oo</w:t>
      </w:r>
      <w:r w:rsidRPr="00F11DAC">
        <w:rPr>
          <w:rFonts w:asciiTheme="majorHAnsi" w:eastAsia="Calibri" w:hAnsiTheme="majorHAnsi" w:cs="Calibri"/>
          <w:sz w:val="22"/>
          <w:szCs w:val="22"/>
        </w:rPr>
        <w:t>l Dipl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ma r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q</w:t>
      </w:r>
      <w:r w:rsidRPr="00F11DAC">
        <w:rPr>
          <w:rFonts w:asciiTheme="majorHAnsi" w:eastAsia="Calibri" w:hAnsiTheme="majorHAnsi" w:cs="Calibri"/>
          <w:sz w:val="22"/>
          <w:szCs w:val="22"/>
        </w:rPr>
        <w:t>uir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d</w:t>
      </w:r>
    </w:p>
    <w:p w14:paraId="1148916B" w14:textId="77777777" w:rsidR="001057F4" w:rsidRPr="00F11DAC" w:rsidRDefault="00811D67">
      <w:pPr>
        <w:spacing w:line="280" w:lineRule="exact"/>
        <w:ind w:left="820"/>
        <w:rPr>
          <w:rFonts w:asciiTheme="majorHAnsi" w:eastAsia="Calibri" w:hAnsiTheme="majorHAnsi" w:cs="Calibri"/>
          <w:sz w:val="22"/>
          <w:szCs w:val="22"/>
        </w:rPr>
      </w:pPr>
      <w:r w:rsidRPr="00F11DAC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F11DAC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11DAC">
        <w:rPr>
          <w:rFonts w:asciiTheme="majorHAnsi" w:eastAsia="Calibri" w:hAnsiTheme="majorHAnsi" w:cs="Calibri"/>
          <w:sz w:val="22"/>
          <w:szCs w:val="22"/>
        </w:rPr>
        <w:t>wo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ye</w:t>
      </w:r>
      <w:r w:rsidRPr="00F11DAC">
        <w:rPr>
          <w:rFonts w:asciiTheme="majorHAnsi" w:eastAsia="Calibri" w:hAnsiTheme="majorHAnsi" w:cs="Calibri"/>
          <w:sz w:val="22"/>
          <w:szCs w:val="22"/>
        </w:rPr>
        <w:t xml:space="preserve">ars 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 xml:space="preserve">llege 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re</w:t>
      </w:r>
      <w:r w:rsidRPr="00F11DAC">
        <w:rPr>
          <w:rFonts w:asciiTheme="majorHAnsi" w:eastAsia="Calibri" w:hAnsiTheme="majorHAnsi" w:cs="Calibri"/>
          <w:sz w:val="22"/>
          <w:szCs w:val="22"/>
        </w:rPr>
        <w:t xml:space="preserve">dit, 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r</w:t>
      </w:r>
    </w:p>
    <w:p w14:paraId="27FF67ED" w14:textId="77777777" w:rsidR="001057F4" w:rsidRPr="00F11DAC" w:rsidRDefault="00811D67">
      <w:pPr>
        <w:spacing w:line="280" w:lineRule="exact"/>
        <w:ind w:left="820"/>
        <w:rPr>
          <w:rFonts w:asciiTheme="majorHAnsi" w:eastAsia="Calibri" w:hAnsiTheme="majorHAnsi" w:cs="Calibri"/>
          <w:sz w:val="22"/>
          <w:szCs w:val="22"/>
        </w:rPr>
      </w:pPr>
      <w:r w:rsidRPr="00F11DAC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F11DAC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An ass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11DAC">
        <w:rPr>
          <w:rFonts w:asciiTheme="majorHAnsi" w:eastAsia="Calibri" w:hAnsiTheme="majorHAnsi" w:cs="Calibri"/>
          <w:sz w:val="22"/>
          <w:szCs w:val="22"/>
        </w:rPr>
        <w:t>iat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’s (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r high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r) d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gr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r</w:t>
      </w:r>
    </w:p>
    <w:p w14:paraId="0C42AF77" w14:textId="77777777" w:rsidR="001057F4" w:rsidRPr="00F11DAC" w:rsidRDefault="00811D67">
      <w:pPr>
        <w:spacing w:line="280" w:lineRule="exact"/>
        <w:ind w:left="820"/>
        <w:rPr>
          <w:rFonts w:asciiTheme="majorHAnsi" w:eastAsia="Calibri" w:hAnsiTheme="majorHAnsi" w:cs="Calibri"/>
          <w:sz w:val="22"/>
          <w:szCs w:val="22"/>
        </w:rPr>
      </w:pPr>
      <w:r w:rsidRPr="00F11DAC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F11DAC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Pr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vide</w:t>
      </w:r>
      <w:r w:rsidRPr="00F11DAC">
        <w:rPr>
          <w:rFonts w:asciiTheme="majorHAnsi" w:eastAsia="Calibri" w:hAnsiTheme="majorHAnsi" w:cs="Calibri"/>
          <w:spacing w:val="37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vidence</w:t>
      </w:r>
      <w:r w:rsidRPr="00F11DAC">
        <w:rPr>
          <w:rFonts w:asciiTheme="majorHAnsi" w:eastAsia="Calibri" w:hAnsiTheme="majorHAnsi" w:cs="Calibri"/>
          <w:spacing w:val="37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f</w:t>
      </w:r>
      <w:r w:rsidRPr="00F11DAC">
        <w:rPr>
          <w:rFonts w:asciiTheme="majorHAnsi" w:eastAsia="Calibri" w:hAnsiTheme="majorHAnsi" w:cs="Calibri"/>
          <w:spacing w:val="37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p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F11DAC">
        <w:rPr>
          <w:rFonts w:asciiTheme="majorHAnsi" w:eastAsia="Calibri" w:hAnsiTheme="majorHAnsi" w:cs="Calibri"/>
          <w:sz w:val="22"/>
          <w:szCs w:val="22"/>
        </w:rPr>
        <w:t>ssing</w:t>
      </w:r>
      <w:r w:rsidRPr="00F11DAC">
        <w:rPr>
          <w:rFonts w:asciiTheme="majorHAnsi" w:eastAsia="Calibri" w:hAnsiTheme="majorHAnsi" w:cs="Calibri"/>
          <w:spacing w:val="36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a</w:t>
      </w:r>
      <w:r w:rsidRPr="00F11DAC">
        <w:rPr>
          <w:rFonts w:asciiTheme="majorHAnsi" w:eastAsia="Calibri" w:hAnsiTheme="majorHAnsi" w:cs="Calibri"/>
          <w:spacing w:val="37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State</w:t>
      </w:r>
      <w:r w:rsidRPr="00F11DAC">
        <w:rPr>
          <w:rFonts w:asciiTheme="majorHAnsi" w:eastAsia="Calibri" w:hAnsiTheme="majorHAnsi" w:cs="Calibri"/>
          <w:spacing w:val="37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B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ard</w:t>
      </w:r>
      <w:r w:rsidRPr="00F11DAC">
        <w:rPr>
          <w:rFonts w:asciiTheme="majorHAnsi" w:eastAsia="Calibri" w:hAnsiTheme="majorHAnsi" w:cs="Calibri"/>
          <w:spacing w:val="37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f</w:t>
      </w:r>
      <w:r w:rsidRPr="00F11DAC">
        <w:rPr>
          <w:rFonts w:asciiTheme="majorHAnsi" w:eastAsia="Calibri" w:hAnsiTheme="majorHAnsi" w:cs="Calibri"/>
          <w:spacing w:val="37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Educati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n</w:t>
      </w:r>
      <w:r w:rsidRPr="00F11DAC">
        <w:rPr>
          <w:rFonts w:asciiTheme="majorHAnsi" w:eastAsia="Calibri" w:hAnsiTheme="majorHAnsi" w:cs="Calibri"/>
          <w:spacing w:val="37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F11DAC">
        <w:rPr>
          <w:rFonts w:asciiTheme="majorHAnsi" w:eastAsia="Calibri" w:hAnsiTheme="majorHAnsi" w:cs="Calibri"/>
          <w:sz w:val="22"/>
          <w:szCs w:val="22"/>
        </w:rPr>
        <w:t>d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pt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d</w:t>
      </w:r>
      <w:r w:rsidRPr="00F11DAC">
        <w:rPr>
          <w:rFonts w:asciiTheme="majorHAnsi" w:eastAsia="Calibri" w:hAnsiTheme="majorHAnsi" w:cs="Calibri"/>
          <w:spacing w:val="37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Parapr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f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ssi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nal</w:t>
      </w:r>
    </w:p>
    <w:p w14:paraId="75521CD4" w14:textId="77777777" w:rsidR="001057F4" w:rsidRPr="00F11DAC" w:rsidRDefault="00811D67">
      <w:pPr>
        <w:spacing w:line="280" w:lineRule="exact"/>
        <w:ind w:left="1180"/>
        <w:rPr>
          <w:rFonts w:asciiTheme="majorHAnsi" w:eastAsia="Calibri" w:hAnsiTheme="majorHAnsi" w:cs="Calibri"/>
          <w:sz w:val="22"/>
          <w:szCs w:val="22"/>
        </w:rPr>
      </w:pPr>
      <w:r w:rsidRPr="00F11DAC">
        <w:rPr>
          <w:rFonts w:asciiTheme="majorHAnsi" w:eastAsia="Calibri" w:hAnsiTheme="majorHAnsi" w:cs="Calibri"/>
          <w:sz w:val="22"/>
          <w:szCs w:val="22"/>
        </w:rPr>
        <w:t>Ass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ssm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 xml:space="preserve">nt, </w:t>
      </w:r>
      <w:r w:rsidRPr="00F11DAC">
        <w:rPr>
          <w:rFonts w:asciiTheme="majorHAnsi" w:eastAsia="Calibri" w:hAnsiTheme="majorHAnsi" w:cs="Calibri"/>
          <w:spacing w:val="35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whi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11DAC">
        <w:rPr>
          <w:rFonts w:asciiTheme="majorHAnsi" w:eastAsia="Calibri" w:hAnsiTheme="majorHAnsi" w:cs="Calibri"/>
          <w:sz w:val="22"/>
          <w:szCs w:val="22"/>
        </w:rPr>
        <w:t xml:space="preserve">h </w:t>
      </w:r>
      <w:r w:rsidRPr="00F11DAC">
        <w:rPr>
          <w:rFonts w:asciiTheme="majorHAnsi" w:eastAsia="Calibri" w:hAnsiTheme="majorHAnsi" w:cs="Calibri"/>
          <w:spacing w:val="36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ass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ss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 xml:space="preserve">s </w:t>
      </w:r>
      <w:r w:rsidRPr="00F11DAC">
        <w:rPr>
          <w:rFonts w:asciiTheme="majorHAnsi" w:eastAsia="Calibri" w:hAnsiTheme="majorHAnsi" w:cs="Calibri"/>
          <w:spacing w:val="36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nt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 xml:space="preserve">nt </w:t>
      </w:r>
      <w:r w:rsidRPr="00F11DAC">
        <w:rPr>
          <w:rFonts w:asciiTheme="majorHAnsi" w:eastAsia="Calibri" w:hAnsiTheme="majorHAnsi" w:cs="Calibri"/>
          <w:spacing w:val="36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kn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wl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 xml:space="preserve">dge </w:t>
      </w:r>
      <w:r w:rsidRPr="00F11DAC">
        <w:rPr>
          <w:rFonts w:asciiTheme="majorHAnsi" w:eastAsia="Calibri" w:hAnsiTheme="majorHAnsi" w:cs="Calibri"/>
          <w:spacing w:val="37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 xml:space="preserve">in </w:t>
      </w:r>
      <w:r w:rsidRPr="00F11DAC">
        <w:rPr>
          <w:rFonts w:asciiTheme="majorHAnsi" w:eastAsia="Calibri" w:hAnsiTheme="majorHAnsi" w:cs="Calibri"/>
          <w:spacing w:val="36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mat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mati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11DAC">
        <w:rPr>
          <w:rFonts w:asciiTheme="majorHAnsi" w:eastAsia="Calibri" w:hAnsiTheme="majorHAnsi" w:cs="Calibri"/>
          <w:sz w:val="22"/>
          <w:szCs w:val="22"/>
        </w:rPr>
        <w:t xml:space="preserve">s, </w:t>
      </w:r>
      <w:r w:rsidRPr="00F11DAC">
        <w:rPr>
          <w:rFonts w:asciiTheme="majorHAnsi" w:eastAsia="Calibri" w:hAnsiTheme="majorHAnsi" w:cs="Calibri"/>
          <w:spacing w:val="35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r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 xml:space="preserve">ading, </w:t>
      </w:r>
      <w:r w:rsidRPr="00F11DAC">
        <w:rPr>
          <w:rFonts w:asciiTheme="majorHAnsi" w:eastAsia="Calibri" w:hAnsiTheme="majorHAnsi" w:cs="Calibri"/>
          <w:spacing w:val="37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and</w:t>
      </w:r>
    </w:p>
    <w:p w14:paraId="6A28DE7C" w14:textId="77777777" w:rsidR="001057F4" w:rsidRPr="00F11DAC" w:rsidRDefault="00811D67">
      <w:pPr>
        <w:spacing w:line="280" w:lineRule="exact"/>
        <w:ind w:left="1180"/>
        <w:rPr>
          <w:rFonts w:asciiTheme="majorHAnsi" w:eastAsia="Calibri" w:hAnsiTheme="majorHAnsi" w:cs="Calibri"/>
          <w:sz w:val="22"/>
          <w:szCs w:val="22"/>
        </w:rPr>
      </w:pPr>
      <w:r w:rsidRPr="00F11DAC">
        <w:rPr>
          <w:rFonts w:asciiTheme="majorHAnsi" w:eastAsia="Calibri" w:hAnsiTheme="majorHAnsi" w:cs="Calibri"/>
          <w:sz w:val="22"/>
          <w:szCs w:val="22"/>
        </w:rPr>
        <w:t xml:space="preserve">writing and an understanding 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ho</w:t>
      </w:r>
      <w:r w:rsidRPr="00F11DAC">
        <w:rPr>
          <w:rFonts w:asciiTheme="majorHAnsi" w:eastAsia="Calibri" w:hAnsiTheme="majorHAnsi" w:cs="Calibri"/>
          <w:sz w:val="22"/>
          <w:szCs w:val="22"/>
        </w:rPr>
        <w:t>w to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 xml:space="preserve">assist 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11DAC">
        <w:rPr>
          <w:rFonts w:asciiTheme="majorHAnsi" w:eastAsia="Calibri" w:hAnsiTheme="majorHAnsi" w:cs="Calibri"/>
          <w:sz w:val="22"/>
          <w:szCs w:val="22"/>
        </w:rPr>
        <w:t>n the instructi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f th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es</w:t>
      </w:r>
      <w:r w:rsidRPr="00F11DAC">
        <w:rPr>
          <w:rFonts w:asciiTheme="majorHAnsi" w:eastAsia="Calibri" w:hAnsiTheme="majorHAnsi" w:cs="Calibri"/>
          <w:sz w:val="22"/>
          <w:szCs w:val="22"/>
        </w:rPr>
        <w:t>e t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pi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11DAC">
        <w:rPr>
          <w:rFonts w:asciiTheme="majorHAnsi" w:eastAsia="Calibri" w:hAnsiTheme="majorHAnsi" w:cs="Calibri"/>
          <w:sz w:val="22"/>
          <w:szCs w:val="22"/>
        </w:rPr>
        <w:t>s</w:t>
      </w:r>
    </w:p>
    <w:p w14:paraId="3CEC236C" w14:textId="77777777" w:rsidR="001057F4" w:rsidRPr="00F11DAC" w:rsidRDefault="001057F4">
      <w:pPr>
        <w:spacing w:before="4" w:line="280" w:lineRule="exact"/>
        <w:rPr>
          <w:rFonts w:asciiTheme="majorHAnsi" w:hAnsiTheme="majorHAnsi"/>
          <w:sz w:val="22"/>
          <w:szCs w:val="22"/>
        </w:rPr>
      </w:pPr>
    </w:p>
    <w:p w14:paraId="4A17C10C" w14:textId="77777777" w:rsidR="001057F4" w:rsidRPr="00F11DAC" w:rsidRDefault="00811D67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F11DAC">
        <w:rPr>
          <w:rFonts w:asciiTheme="majorHAnsi" w:eastAsia="Calibri" w:hAnsiTheme="majorHAnsi" w:cs="Calibri"/>
          <w:b/>
          <w:sz w:val="22"/>
          <w:szCs w:val="22"/>
          <w:u w:color="000000"/>
        </w:rPr>
        <w:t>D</w:t>
      </w:r>
      <w:r w:rsidRPr="00F11DAC">
        <w:rPr>
          <w:rFonts w:asciiTheme="majorHAnsi" w:eastAsia="Calibri" w:hAnsiTheme="majorHAnsi" w:cs="Calibri"/>
          <w:b/>
          <w:sz w:val="22"/>
          <w:szCs w:val="22"/>
          <w:u w:color="000000"/>
        </w:rPr>
        <w:t>uties and</w:t>
      </w:r>
      <w:r w:rsidRPr="00F11DAC">
        <w:rPr>
          <w:rFonts w:asciiTheme="majorHAnsi" w:eastAsia="Calibri" w:hAnsiTheme="majorHAnsi" w:cs="Calibri"/>
          <w:b/>
          <w:spacing w:val="1"/>
          <w:sz w:val="22"/>
          <w:szCs w:val="22"/>
          <w:u w:color="000000"/>
        </w:rPr>
        <w:t xml:space="preserve"> </w:t>
      </w:r>
      <w:r w:rsidRPr="00F11DAC">
        <w:rPr>
          <w:rFonts w:asciiTheme="majorHAnsi" w:eastAsia="Calibri" w:hAnsiTheme="majorHAnsi" w:cs="Calibri"/>
          <w:b/>
          <w:sz w:val="22"/>
          <w:szCs w:val="22"/>
          <w:u w:color="000000"/>
        </w:rPr>
        <w:t>Resp</w:t>
      </w:r>
      <w:r w:rsidRPr="00F11DAC">
        <w:rPr>
          <w:rFonts w:asciiTheme="majorHAnsi" w:eastAsia="Calibri" w:hAnsiTheme="majorHAnsi" w:cs="Calibri"/>
          <w:b/>
          <w:spacing w:val="1"/>
          <w:sz w:val="22"/>
          <w:szCs w:val="22"/>
          <w:u w:color="000000"/>
        </w:rPr>
        <w:t>o</w:t>
      </w:r>
      <w:r w:rsidRPr="00F11DAC">
        <w:rPr>
          <w:rFonts w:asciiTheme="majorHAnsi" w:eastAsia="Calibri" w:hAnsiTheme="majorHAnsi" w:cs="Calibri"/>
          <w:b/>
          <w:sz w:val="22"/>
          <w:szCs w:val="22"/>
          <w:u w:color="000000"/>
        </w:rPr>
        <w:t>nsibilities</w:t>
      </w:r>
      <w:r w:rsidRPr="00F11DAC">
        <w:rPr>
          <w:rFonts w:asciiTheme="majorHAnsi" w:eastAsia="Calibri" w:hAnsiTheme="majorHAnsi" w:cs="Calibri"/>
          <w:sz w:val="22"/>
          <w:szCs w:val="22"/>
        </w:rPr>
        <w:t>:</w:t>
      </w:r>
    </w:p>
    <w:p w14:paraId="0C55C8E5" w14:textId="77777777" w:rsidR="001057F4" w:rsidRPr="00F11DAC" w:rsidRDefault="00811D67">
      <w:pPr>
        <w:spacing w:line="280" w:lineRule="exact"/>
        <w:ind w:left="820"/>
        <w:rPr>
          <w:rFonts w:asciiTheme="majorHAnsi" w:eastAsia="Calibri" w:hAnsiTheme="majorHAnsi" w:cs="Calibri"/>
          <w:sz w:val="22"/>
          <w:szCs w:val="22"/>
        </w:rPr>
      </w:pPr>
      <w:r w:rsidRPr="00F11DAC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F11DAC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Assisting st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11DAC">
        <w:rPr>
          <w:rFonts w:asciiTheme="majorHAnsi" w:eastAsia="Calibri" w:hAnsiTheme="majorHAnsi" w:cs="Calibri"/>
          <w:sz w:val="22"/>
          <w:szCs w:val="22"/>
        </w:rPr>
        <w:t>dents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in a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11DAC">
        <w:rPr>
          <w:rFonts w:asciiTheme="majorHAnsi" w:eastAsia="Calibri" w:hAnsiTheme="majorHAnsi" w:cs="Calibri"/>
          <w:sz w:val="22"/>
          <w:szCs w:val="22"/>
        </w:rPr>
        <w:t>hi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ving a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11DAC">
        <w:rPr>
          <w:rFonts w:asciiTheme="majorHAnsi" w:eastAsia="Calibri" w:hAnsiTheme="majorHAnsi" w:cs="Calibri"/>
          <w:sz w:val="22"/>
          <w:szCs w:val="22"/>
        </w:rPr>
        <w:t>ad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mic suc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ss</w:t>
      </w:r>
    </w:p>
    <w:p w14:paraId="5208C35F" w14:textId="77777777" w:rsidR="001057F4" w:rsidRPr="00F11DAC" w:rsidRDefault="00811D67">
      <w:pPr>
        <w:spacing w:line="280" w:lineRule="exact"/>
        <w:ind w:left="820"/>
        <w:rPr>
          <w:rFonts w:asciiTheme="majorHAnsi" w:eastAsia="Calibri" w:hAnsiTheme="majorHAnsi" w:cs="Calibri"/>
          <w:sz w:val="22"/>
          <w:szCs w:val="22"/>
        </w:rPr>
      </w:pPr>
      <w:r w:rsidRPr="00F11DAC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F11DAC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Working with students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who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may be aggr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ssi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F11DAC">
        <w:rPr>
          <w:rFonts w:asciiTheme="majorHAnsi" w:eastAsia="Calibri" w:hAnsiTheme="majorHAnsi" w:cs="Calibri"/>
          <w:sz w:val="22"/>
          <w:szCs w:val="22"/>
        </w:rPr>
        <w:t xml:space="preserve">e 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r disrupti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F11DAC">
        <w:rPr>
          <w:rFonts w:asciiTheme="majorHAnsi" w:eastAsia="Calibri" w:hAnsiTheme="majorHAnsi" w:cs="Calibri"/>
          <w:sz w:val="22"/>
          <w:szCs w:val="22"/>
        </w:rPr>
        <w:t xml:space="preserve">e in 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11DAC">
        <w:rPr>
          <w:rFonts w:asciiTheme="majorHAnsi" w:eastAsia="Calibri" w:hAnsiTheme="majorHAnsi" w:cs="Calibri"/>
          <w:sz w:val="22"/>
          <w:szCs w:val="22"/>
        </w:rPr>
        <w:t>lass</w:t>
      </w:r>
    </w:p>
    <w:p w14:paraId="353BE69C" w14:textId="77777777" w:rsidR="001057F4" w:rsidRPr="00F11DAC" w:rsidRDefault="00811D67">
      <w:pPr>
        <w:ind w:left="820"/>
        <w:rPr>
          <w:rFonts w:asciiTheme="majorHAnsi" w:eastAsia="Calibri" w:hAnsiTheme="majorHAnsi" w:cs="Calibri"/>
          <w:sz w:val="22"/>
          <w:szCs w:val="22"/>
        </w:rPr>
      </w:pPr>
      <w:r w:rsidRPr="00F11DAC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F11DAC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B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havi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r supp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rt whi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11DAC">
        <w:rPr>
          <w:rFonts w:asciiTheme="majorHAnsi" w:eastAsia="Calibri" w:hAnsiTheme="majorHAnsi" w:cs="Calibri"/>
          <w:sz w:val="22"/>
          <w:szCs w:val="22"/>
        </w:rPr>
        <w:t>h includes physi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11DAC">
        <w:rPr>
          <w:rFonts w:asciiTheme="majorHAnsi" w:eastAsia="Calibri" w:hAnsiTheme="majorHAnsi" w:cs="Calibri"/>
          <w:sz w:val="22"/>
          <w:szCs w:val="22"/>
        </w:rPr>
        <w:t>al man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F11DAC">
        <w:rPr>
          <w:rFonts w:asciiTheme="majorHAnsi" w:eastAsia="Calibri" w:hAnsiTheme="majorHAnsi" w:cs="Calibri"/>
          <w:sz w:val="22"/>
          <w:szCs w:val="22"/>
        </w:rPr>
        <w:t>g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m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nt (t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F11DAC">
        <w:rPr>
          <w:rFonts w:asciiTheme="majorHAnsi" w:eastAsia="Calibri" w:hAnsiTheme="majorHAnsi" w:cs="Calibri"/>
          <w:sz w:val="22"/>
          <w:szCs w:val="22"/>
        </w:rPr>
        <w:t>a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F11DAC">
        <w:rPr>
          <w:rFonts w:asciiTheme="majorHAnsi" w:eastAsia="Calibri" w:hAnsiTheme="majorHAnsi" w:cs="Calibri"/>
          <w:sz w:val="22"/>
          <w:szCs w:val="22"/>
        </w:rPr>
        <w:t>ning pr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vided up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n hir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)</w:t>
      </w:r>
    </w:p>
    <w:p w14:paraId="560AB301" w14:textId="77777777" w:rsidR="001057F4" w:rsidRPr="00F11DAC" w:rsidRDefault="00811D67">
      <w:pPr>
        <w:spacing w:line="300" w:lineRule="exact"/>
        <w:ind w:left="820"/>
        <w:rPr>
          <w:rFonts w:asciiTheme="majorHAnsi" w:eastAsia="Calibri" w:hAnsiTheme="majorHAnsi" w:cs="Calibri"/>
          <w:sz w:val="22"/>
          <w:szCs w:val="22"/>
        </w:rPr>
      </w:pPr>
      <w:r w:rsidRPr="00F11DAC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F11DAC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P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rs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 xml:space="preserve">nal 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11DAC">
        <w:rPr>
          <w:rFonts w:asciiTheme="majorHAnsi" w:eastAsia="Calibri" w:hAnsiTheme="majorHAnsi" w:cs="Calibri"/>
          <w:sz w:val="22"/>
          <w:szCs w:val="22"/>
        </w:rPr>
        <w:t>a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F11DAC">
        <w:rPr>
          <w:rFonts w:asciiTheme="majorHAnsi" w:eastAsia="Calibri" w:hAnsiTheme="majorHAnsi" w:cs="Calibri"/>
          <w:sz w:val="22"/>
          <w:szCs w:val="22"/>
        </w:rPr>
        <w:t>e</w:t>
      </w:r>
    </w:p>
    <w:p w14:paraId="73822060" w14:textId="77777777" w:rsidR="001057F4" w:rsidRPr="00F11DAC" w:rsidRDefault="00811D67">
      <w:pPr>
        <w:spacing w:line="300" w:lineRule="exact"/>
        <w:ind w:left="820"/>
        <w:rPr>
          <w:rFonts w:asciiTheme="majorHAnsi" w:eastAsia="Calibri" w:hAnsiTheme="majorHAnsi" w:cs="Calibri"/>
          <w:sz w:val="22"/>
          <w:szCs w:val="22"/>
        </w:rPr>
      </w:pPr>
      <w:r w:rsidRPr="00F11DAC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F11DAC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S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11DAC">
        <w:rPr>
          <w:rFonts w:asciiTheme="majorHAnsi" w:eastAsia="Calibri" w:hAnsiTheme="majorHAnsi" w:cs="Calibri"/>
          <w:sz w:val="22"/>
          <w:szCs w:val="22"/>
        </w:rPr>
        <w:t>ial int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g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F11DAC">
        <w:rPr>
          <w:rFonts w:asciiTheme="majorHAnsi" w:eastAsia="Calibri" w:hAnsiTheme="majorHAnsi" w:cs="Calibri"/>
          <w:sz w:val="22"/>
          <w:szCs w:val="22"/>
        </w:rPr>
        <w:t>ati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n</w:t>
      </w:r>
    </w:p>
    <w:p w14:paraId="6220FC1B" w14:textId="77777777" w:rsidR="001057F4" w:rsidRPr="00F11DAC" w:rsidRDefault="00811D67">
      <w:pPr>
        <w:spacing w:line="280" w:lineRule="exact"/>
        <w:ind w:left="820"/>
        <w:rPr>
          <w:rFonts w:asciiTheme="majorHAnsi" w:eastAsia="Calibri" w:hAnsiTheme="majorHAnsi" w:cs="Calibri"/>
          <w:sz w:val="22"/>
          <w:szCs w:val="22"/>
        </w:rPr>
      </w:pPr>
      <w:r w:rsidRPr="00F11DAC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F11DAC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C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nsultati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 xml:space="preserve">n and 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llab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rati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n with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Spe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11DAC">
        <w:rPr>
          <w:rFonts w:asciiTheme="majorHAnsi" w:eastAsia="Calibri" w:hAnsiTheme="majorHAnsi" w:cs="Calibri"/>
          <w:sz w:val="22"/>
          <w:szCs w:val="22"/>
        </w:rPr>
        <w:t>ial Ed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11DAC">
        <w:rPr>
          <w:rFonts w:asciiTheme="majorHAnsi" w:eastAsia="Calibri" w:hAnsiTheme="majorHAnsi" w:cs="Calibri"/>
          <w:sz w:val="22"/>
          <w:szCs w:val="22"/>
        </w:rPr>
        <w:t>ati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n and R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gular Edu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11DAC">
        <w:rPr>
          <w:rFonts w:asciiTheme="majorHAnsi" w:eastAsia="Calibri" w:hAnsiTheme="majorHAnsi" w:cs="Calibri"/>
          <w:sz w:val="22"/>
          <w:szCs w:val="22"/>
        </w:rPr>
        <w:t>ati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n</w:t>
      </w:r>
    </w:p>
    <w:p w14:paraId="2674941E" w14:textId="77777777" w:rsidR="001057F4" w:rsidRPr="00F11DAC" w:rsidRDefault="00811D67">
      <w:pPr>
        <w:spacing w:line="280" w:lineRule="exact"/>
        <w:ind w:left="1180"/>
        <w:rPr>
          <w:rFonts w:asciiTheme="majorHAnsi" w:eastAsia="Calibri" w:hAnsiTheme="majorHAnsi" w:cs="Calibri"/>
          <w:sz w:val="22"/>
          <w:szCs w:val="22"/>
        </w:rPr>
      </w:pP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a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11DAC">
        <w:rPr>
          <w:rFonts w:asciiTheme="majorHAnsi" w:eastAsia="Calibri" w:hAnsiTheme="majorHAnsi" w:cs="Calibri"/>
          <w:sz w:val="22"/>
          <w:szCs w:val="22"/>
        </w:rPr>
        <w:t>h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rs as</w:t>
      </w:r>
      <w:r w:rsidRPr="00F11DAC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w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ll as r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la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d s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rvice s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11DAC">
        <w:rPr>
          <w:rFonts w:asciiTheme="majorHAnsi" w:eastAsia="Calibri" w:hAnsiTheme="majorHAnsi" w:cs="Calibri"/>
          <w:sz w:val="22"/>
          <w:szCs w:val="22"/>
        </w:rPr>
        <w:t>aff</w:t>
      </w:r>
    </w:p>
    <w:p w14:paraId="6163037C" w14:textId="77777777" w:rsidR="001057F4" w:rsidRPr="00F11DAC" w:rsidRDefault="00811D67">
      <w:pPr>
        <w:spacing w:line="280" w:lineRule="exact"/>
        <w:ind w:left="820"/>
        <w:rPr>
          <w:rFonts w:asciiTheme="majorHAnsi" w:eastAsia="Calibri" w:hAnsiTheme="majorHAnsi" w:cs="Calibri"/>
          <w:sz w:val="22"/>
          <w:szCs w:val="22"/>
        </w:rPr>
      </w:pPr>
      <w:r w:rsidRPr="00F11DAC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F11DAC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Any</w:t>
      </w:r>
      <w:r w:rsidRPr="00F11DAC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and</w:t>
      </w:r>
      <w:r w:rsidRPr="00F11DAC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all</w:t>
      </w:r>
      <w:r w:rsidRPr="00F11DAC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th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r</w:t>
      </w:r>
      <w:r w:rsidRPr="00F11DAC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duti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s</w:t>
      </w:r>
      <w:r w:rsidRPr="00F11DAC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as</w:t>
      </w:r>
      <w:r w:rsidRPr="00F11DAC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may</w:t>
      </w:r>
      <w:r w:rsidRPr="00F11DAC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be</w:t>
      </w:r>
      <w:r w:rsidRPr="00F11DAC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assigned</w:t>
      </w:r>
      <w:r w:rsidRPr="00F11DAC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per</w:t>
      </w:r>
      <w:r w:rsidRPr="00F11DAC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the</w:t>
      </w:r>
      <w:r w:rsidRPr="00F11DAC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rn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n</w:t>
      </w:r>
      <w:r w:rsidRPr="00F11DAC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Para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du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11DAC">
        <w:rPr>
          <w:rFonts w:asciiTheme="majorHAnsi" w:eastAsia="Calibri" w:hAnsiTheme="majorHAnsi" w:cs="Calibri"/>
          <w:sz w:val="22"/>
          <w:szCs w:val="22"/>
        </w:rPr>
        <w:t>a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to</w:t>
      </w:r>
      <w:r w:rsidRPr="00F11DAC">
        <w:rPr>
          <w:rFonts w:asciiTheme="majorHAnsi" w:eastAsia="Calibri" w:hAnsiTheme="majorHAnsi" w:cs="Calibri"/>
          <w:sz w:val="22"/>
          <w:szCs w:val="22"/>
        </w:rPr>
        <w:t>r</w:t>
      </w:r>
      <w:r w:rsidRPr="00F11DAC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Handb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k</w:t>
      </w:r>
    </w:p>
    <w:p w14:paraId="2E899BEB" w14:textId="77777777" w:rsidR="001057F4" w:rsidRPr="00F11DAC" w:rsidRDefault="00811D67">
      <w:pPr>
        <w:spacing w:line="280" w:lineRule="exact"/>
        <w:ind w:left="1180"/>
        <w:rPr>
          <w:rFonts w:asciiTheme="majorHAnsi" w:eastAsia="Calibri" w:hAnsiTheme="majorHAnsi" w:cs="Calibri"/>
          <w:sz w:val="22"/>
          <w:szCs w:val="22"/>
        </w:rPr>
      </w:pPr>
      <w:r w:rsidRPr="00F11DAC">
        <w:rPr>
          <w:rFonts w:asciiTheme="majorHAnsi" w:eastAsia="Calibri" w:hAnsiTheme="majorHAnsi" w:cs="Calibri"/>
          <w:sz w:val="22"/>
          <w:szCs w:val="22"/>
        </w:rPr>
        <w:t>and Evaluati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n Plan</w:t>
      </w:r>
    </w:p>
    <w:p w14:paraId="702F411D" w14:textId="77777777" w:rsidR="001057F4" w:rsidRPr="00F11DAC" w:rsidRDefault="001057F4">
      <w:pPr>
        <w:spacing w:before="20" w:line="280" w:lineRule="exact"/>
        <w:rPr>
          <w:rFonts w:asciiTheme="majorHAnsi" w:hAnsiTheme="majorHAnsi"/>
          <w:sz w:val="22"/>
          <w:szCs w:val="22"/>
        </w:rPr>
      </w:pPr>
    </w:p>
    <w:p w14:paraId="5FE1DEF5" w14:textId="77777777" w:rsidR="001057F4" w:rsidRPr="00F11DAC" w:rsidRDefault="00811D67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F11DAC">
        <w:rPr>
          <w:rFonts w:asciiTheme="majorHAnsi" w:eastAsia="Calibri" w:hAnsiTheme="majorHAnsi" w:cs="Calibri"/>
          <w:b/>
          <w:spacing w:val="1"/>
          <w:sz w:val="22"/>
          <w:szCs w:val="22"/>
          <w:u w:color="000000"/>
        </w:rPr>
        <w:t>S</w:t>
      </w:r>
      <w:r w:rsidRPr="00F11DAC">
        <w:rPr>
          <w:rFonts w:asciiTheme="majorHAnsi" w:eastAsia="Calibri" w:hAnsiTheme="majorHAnsi" w:cs="Calibri"/>
          <w:b/>
          <w:sz w:val="22"/>
          <w:szCs w:val="22"/>
          <w:u w:color="000000"/>
        </w:rPr>
        <w:t>alar</w:t>
      </w:r>
      <w:r w:rsidRPr="00F11DAC">
        <w:rPr>
          <w:rFonts w:asciiTheme="majorHAnsi" w:eastAsia="Calibri" w:hAnsiTheme="majorHAnsi" w:cs="Calibri"/>
          <w:b/>
          <w:spacing w:val="-1"/>
          <w:sz w:val="22"/>
          <w:szCs w:val="22"/>
          <w:u w:color="000000"/>
        </w:rPr>
        <w:t>y</w:t>
      </w:r>
      <w:r w:rsidRPr="00F11DAC">
        <w:rPr>
          <w:rFonts w:asciiTheme="majorHAnsi" w:eastAsia="Calibri" w:hAnsiTheme="majorHAnsi" w:cs="Calibri"/>
          <w:sz w:val="22"/>
          <w:szCs w:val="22"/>
        </w:rPr>
        <w:t>:</w:t>
      </w:r>
    </w:p>
    <w:p w14:paraId="77334CB8" w14:textId="77777777" w:rsidR="001057F4" w:rsidRPr="00F11DAC" w:rsidRDefault="00811D67">
      <w:pPr>
        <w:ind w:left="460"/>
        <w:rPr>
          <w:rFonts w:asciiTheme="majorHAnsi" w:eastAsia="Calibri" w:hAnsiTheme="majorHAnsi" w:cs="Calibri"/>
          <w:sz w:val="22"/>
          <w:szCs w:val="22"/>
        </w:rPr>
      </w:pP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11DAC">
        <w:rPr>
          <w:rFonts w:asciiTheme="majorHAnsi" w:eastAsia="Calibri" w:hAnsiTheme="majorHAnsi" w:cs="Calibri"/>
          <w:sz w:val="22"/>
          <w:szCs w:val="22"/>
        </w:rPr>
        <w:t>he</w:t>
      </w:r>
      <w:r w:rsidRPr="00F11DAC">
        <w:rPr>
          <w:rFonts w:asciiTheme="majorHAnsi" w:eastAsia="Calibri" w:hAnsiTheme="majorHAnsi" w:cs="Calibri"/>
          <w:spacing w:val="35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salary</w:t>
      </w:r>
      <w:r w:rsidRPr="00F11DAC">
        <w:rPr>
          <w:rFonts w:asciiTheme="majorHAnsi" w:eastAsia="Calibri" w:hAnsiTheme="majorHAnsi" w:cs="Calibri"/>
          <w:spacing w:val="35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fo</w:t>
      </w:r>
      <w:r w:rsidRPr="00F11DAC">
        <w:rPr>
          <w:rFonts w:asciiTheme="majorHAnsi" w:eastAsia="Calibri" w:hAnsiTheme="majorHAnsi" w:cs="Calibri"/>
          <w:sz w:val="22"/>
          <w:szCs w:val="22"/>
        </w:rPr>
        <w:t>r</w:t>
      </w:r>
      <w:r w:rsidRPr="00F11DAC">
        <w:rPr>
          <w:rFonts w:asciiTheme="majorHAnsi" w:eastAsia="Calibri" w:hAnsiTheme="majorHAnsi" w:cs="Calibri"/>
          <w:spacing w:val="35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this</w:t>
      </w:r>
      <w:r w:rsidRPr="00F11DAC">
        <w:rPr>
          <w:rFonts w:asciiTheme="majorHAnsi" w:eastAsia="Calibri" w:hAnsiTheme="majorHAnsi" w:cs="Calibri"/>
          <w:spacing w:val="34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p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si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11DAC">
        <w:rPr>
          <w:rFonts w:asciiTheme="majorHAnsi" w:eastAsia="Calibri" w:hAnsiTheme="majorHAnsi" w:cs="Calibri"/>
          <w:sz w:val="22"/>
          <w:szCs w:val="22"/>
        </w:rPr>
        <w:t>i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n</w:t>
      </w:r>
      <w:r w:rsidRPr="00F11DAC">
        <w:rPr>
          <w:rFonts w:asciiTheme="majorHAnsi" w:eastAsia="Calibri" w:hAnsiTheme="majorHAnsi" w:cs="Calibri"/>
          <w:spacing w:val="34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will</w:t>
      </w:r>
      <w:r w:rsidRPr="00F11DAC">
        <w:rPr>
          <w:rFonts w:asciiTheme="majorHAnsi" w:eastAsia="Calibri" w:hAnsiTheme="majorHAnsi" w:cs="Calibri"/>
          <w:spacing w:val="34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be</w:t>
      </w:r>
      <w:r w:rsidRPr="00F11DAC">
        <w:rPr>
          <w:rFonts w:asciiTheme="majorHAnsi" w:eastAsia="Calibri" w:hAnsiTheme="majorHAnsi" w:cs="Calibri"/>
          <w:spacing w:val="35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in</w:t>
      </w:r>
      <w:r w:rsidRPr="00F11DAC">
        <w:rPr>
          <w:rFonts w:asciiTheme="majorHAnsi" w:eastAsia="Calibri" w:hAnsiTheme="majorHAnsi" w:cs="Calibri"/>
          <w:spacing w:val="34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a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cc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rdan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11DAC">
        <w:rPr>
          <w:rFonts w:asciiTheme="majorHAnsi" w:eastAsia="Calibri" w:hAnsiTheme="majorHAnsi" w:cs="Calibri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pacing w:val="35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with</w:t>
      </w:r>
      <w:r w:rsidRPr="00F11DAC">
        <w:rPr>
          <w:rFonts w:asciiTheme="majorHAnsi" w:eastAsia="Calibri" w:hAnsiTheme="majorHAnsi" w:cs="Calibri"/>
          <w:spacing w:val="34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the</w:t>
      </w:r>
      <w:r w:rsidRPr="00F11DAC">
        <w:rPr>
          <w:rFonts w:asciiTheme="majorHAnsi" w:eastAsia="Calibri" w:hAnsiTheme="majorHAnsi" w:cs="Calibri"/>
          <w:spacing w:val="35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salary</w:t>
      </w:r>
      <w:r w:rsidRPr="00F11DAC">
        <w:rPr>
          <w:rFonts w:asciiTheme="majorHAnsi" w:eastAsia="Calibri" w:hAnsiTheme="majorHAnsi" w:cs="Calibri"/>
          <w:spacing w:val="35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s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11DAC">
        <w:rPr>
          <w:rFonts w:asciiTheme="majorHAnsi" w:eastAsia="Calibri" w:hAnsiTheme="majorHAnsi" w:cs="Calibri"/>
          <w:sz w:val="22"/>
          <w:szCs w:val="22"/>
        </w:rPr>
        <w:t>h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F11DAC">
        <w:rPr>
          <w:rFonts w:asciiTheme="majorHAnsi" w:eastAsia="Calibri" w:hAnsiTheme="majorHAnsi" w:cs="Calibri"/>
          <w:sz w:val="22"/>
          <w:szCs w:val="22"/>
        </w:rPr>
        <w:t>ule</w:t>
      </w:r>
      <w:r w:rsidRPr="00F11DAC">
        <w:rPr>
          <w:rFonts w:asciiTheme="majorHAnsi" w:eastAsia="Calibri" w:hAnsiTheme="majorHAnsi" w:cs="Calibri"/>
          <w:spacing w:val="35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in</w:t>
      </w:r>
      <w:r w:rsidRPr="00F11DAC">
        <w:rPr>
          <w:rFonts w:asciiTheme="majorHAnsi" w:eastAsia="Calibri" w:hAnsiTheme="majorHAnsi" w:cs="Calibri"/>
          <w:spacing w:val="34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the</w:t>
      </w:r>
      <w:r w:rsidRPr="00F11DAC">
        <w:rPr>
          <w:rFonts w:asciiTheme="majorHAnsi" w:eastAsia="Calibri" w:hAnsiTheme="majorHAnsi" w:cs="Calibri"/>
          <w:spacing w:val="35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Vernon</w:t>
      </w:r>
    </w:p>
    <w:p w14:paraId="06132862" w14:textId="397B81D5" w:rsidR="001057F4" w:rsidRPr="00F11DAC" w:rsidRDefault="00811D67">
      <w:pPr>
        <w:ind w:left="460"/>
        <w:rPr>
          <w:rFonts w:asciiTheme="majorHAnsi" w:eastAsia="Calibri" w:hAnsiTheme="majorHAnsi" w:cs="Calibri"/>
          <w:sz w:val="22"/>
          <w:szCs w:val="22"/>
        </w:rPr>
      </w:pPr>
      <w:r w:rsidRPr="00F11DAC">
        <w:rPr>
          <w:rFonts w:asciiTheme="majorHAnsi" w:eastAsia="Calibri" w:hAnsiTheme="majorHAnsi" w:cs="Calibri"/>
          <w:sz w:val="22"/>
          <w:szCs w:val="22"/>
        </w:rPr>
        <w:t>F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der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F11DAC">
        <w:rPr>
          <w:rFonts w:asciiTheme="majorHAnsi" w:eastAsia="Calibri" w:hAnsiTheme="majorHAnsi" w:cs="Calibri"/>
          <w:sz w:val="22"/>
          <w:szCs w:val="22"/>
        </w:rPr>
        <w:t>ti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f Para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1DAC">
        <w:rPr>
          <w:rFonts w:asciiTheme="majorHAnsi" w:eastAsia="Calibri" w:hAnsiTheme="majorHAnsi" w:cs="Calibri"/>
          <w:sz w:val="22"/>
          <w:szCs w:val="22"/>
        </w:rPr>
        <w:t>du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11DAC">
        <w:rPr>
          <w:rFonts w:asciiTheme="majorHAnsi" w:eastAsia="Calibri" w:hAnsiTheme="majorHAnsi" w:cs="Calibri"/>
          <w:sz w:val="22"/>
          <w:szCs w:val="22"/>
        </w:rPr>
        <w:t>at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rs Union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 xml:space="preserve"> c</w:t>
      </w:r>
      <w:r w:rsidRPr="00F11DAC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F11DAC">
        <w:rPr>
          <w:rFonts w:asciiTheme="majorHAnsi" w:eastAsia="Calibri" w:hAnsiTheme="majorHAnsi" w:cs="Calibri"/>
          <w:sz w:val="22"/>
          <w:szCs w:val="22"/>
        </w:rPr>
        <w:t>ntra</w:t>
      </w:r>
      <w:r w:rsidRPr="00F11DAC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11DAC">
        <w:rPr>
          <w:rFonts w:asciiTheme="majorHAnsi" w:eastAsia="Calibri" w:hAnsiTheme="majorHAnsi" w:cs="Calibri"/>
          <w:sz w:val="22"/>
          <w:szCs w:val="22"/>
        </w:rPr>
        <w:t>t.</w:t>
      </w:r>
    </w:p>
    <w:p w14:paraId="2800DCB1" w14:textId="77777777" w:rsidR="001057F4" w:rsidRPr="00F11DAC" w:rsidRDefault="001057F4">
      <w:pPr>
        <w:spacing w:before="7" w:line="160" w:lineRule="exact"/>
        <w:rPr>
          <w:rFonts w:asciiTheme="majorHAnsi" w:hAnsiTheme="majorHAnsi"/>
          <w:sz w:val="22"/>
          <w:szCs w:val="22"/>
        </w:rPr>
      </w:pPr>
    </w:p>
    <w:p w14:paraId="441F48C5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4BE1FB2" w14:textId="523093C2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CD2B08D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9CBF69A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0C04292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AC69F9A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0E59224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2243596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2289268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9859498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4A26BE1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611565B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22A9CB3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7CA6F59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C1E6786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5765061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6F664C4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58490A4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9ADAA77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6714443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2549E8D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3534363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C4D27B2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6F8C5E3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0CC505B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933AA6C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E1DB245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44CF463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7481C0F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46937BA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38BB0F7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110B7C3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966B159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3AE6066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3B50452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2737A68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32BBF98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06225ED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055CAAA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64CC63C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A5DA39E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55ACA9A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71B467F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C6C33BA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E094C40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5BEF963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A71FF0B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25205B0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FB10FB9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6B4FD6E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86B3AE7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4BF96DF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50BB284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CCC5310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59B4FE0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2540DA9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D9CB23B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F6E7739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BE0A4F1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4248639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83DF5EC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C1047EE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7A47691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B654AF5" w14:textId="77777777" w:rsidR="001057F4" w:rsidRPr="00F11DAC" w:rsidRDefault="001057F4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7F947E9" w14:textId="77777777" w:rsidR="001057F4" w:rsidRPr="00F11DAC" w:rsidRDefault="001057F4">
      <w:pPr>
        <w:spacing w:before="3" w:line="240" w:lineRule="exact"/>
        <w:rPr>
          <w:rFonts w:asciiTheme="majorHAnsi" w:hAnsiTheme="majorHAnsi"/>
          <w:sz w:val="22"/>
          <w:szCs w:val="22"/>
        </w:rPr>
      </w:pPr>
    </w:p>
    <w:p w14:paraId="5148843E" w14:textId="77777777" w:rsidR="001057F4" w:rsidRPr="00F11DAC" w:rsidRDefault="00811D67">
      <w:pPr>
        <w:spacing w:before="29"/>
        <w:ind w:left="100"/>
        <w:rPr>
          <w:rFonts w:asciiTheme="majorHAnsi" w:eastAsia="Cambria" w:hAnsiTheme="majorHAnsi" w:cs="Cambria"/>
          <w:sz w:val="22"/>
          <w:szCs w:val="22"/>
        </w:rPr>
      </w:pPr>
      <w:r w:rsidRPr="00F11DAC">
        <w:rPr>
          <w:rFonts w:asciiTheme="majorHAnsi" w:eastAsia="Cambria" w:hAnsiTheme="majorHAnsi" w:cs="Cambria"/>
          <w:sz w:val="22"/>
          <w:szCs w:val="22"/>
        </w:rPr>
        <w:t>Speci</w:t>
      </w:r>
      <w:r w:rsidRPr="00F11DAC">
        <w:rPr>
          <w:rFonts w:asciiTheme="majorHAnsi" w:eastAsia="Cambria" w:hAnsiTheme="majorHAnsi" w:cs="Cambria"/>
          <w:spacing w:val="-1"/>
          <w:sz w:val="22"/>
          <w:szCs w:val="22"/>
        </w:rPr>
        <w:t>a</w:t>
      </w:r>
      <w:r w:rsidRPr="00F11DAC">
        <w:rPr>
          <w:rFonts w:asciiTheme="majorHAnsi" w:eastAsia="Cambria" w:hAnsiTheme="majorHAnsi" w:cs="Cambria"/>
          <w:sz w:val="22"/>
          <w:szCs w:val="22"/>
        </w:rPr>
        <w:t>l</w:t>
      </w:r>
      <w:r w:rsidRPr="00F11DAC">
        <w:rPr>
          <w:rFonts w:asciiTheme="majorHAnsi" w:eastAsia="Cambria" w:hAnsiTheme="majorHAnsi" w:cs="Cambria"/>
          <w:spacing w:val="-5"/>
          <w:sz w:val="22"/>
          <w:szCs w:val="22"/>
        </w:rPr>
        <w:t xml:space="preserve"> </w:t>
      </w:r>
      <w:r w:rsidRPr="00F11DAC">
        <w:rPr>
          <w:rFonts w:asciiTheme="majorHAnsi" w:eastAsia="Cambria" w:hAnsiTheme="majorHAnsi" w:cs="Cambria"/>
          <w:sz w:val="22"/>
          <w:szCs w:val="22"/>
        </w:rPr>
        <w:t>Edu</w:t>
      </w:r>
      <w:r w:rsidRPr="00F11DAC">
        <w:rPr>
          <w:rFonts w:asciiTheme="majorHAnsi" w:eastAsia="Cambria" w:hAnsiTheme="majorHAnsi" w:cs="Cambria"/>
          <w:spacing w:val="2"/>
          <w:sz w:val="22"/>
          <w:szCs w:val="22"/>
        </w:rPr>
        <w:t>c</w:t>
      </w:r>
      <w:r w:rsidRPr="00F11DAC">
        <w:rPr>
          <w:rFonts w:asciiTheme="majorHAnsi" w:eastAsia="Cambria" w:hAnsiTheme="majorHAnsi" w:cs="Cambria"/>
          <w:spacing w:val="-1"/>
          <w:sz w:val="22"/>
          <w:szCs w:val="22"/>
        </w:rPr>
        <w:t>a</w:t>
      </w:r>
      <w:r w:rsidRPr="00F11DAC">
        <w:rPr>
          <w:rFonts w:asciiTheme="majorHAnsi" w:eastAsia="Cambria" w:hAnsiTheme="majorHAnsi" w:cs="Cambria"/>
          <w:sz w:val="22"/>
          <w:szCs w:val="22"/>
        </w:rPr>
        <w:t>tion</w:t>
      </w:r>
      <w:r w:rsidRPr="00F11DAC">
        <w:rPr>
          <w:rFonts w:asciiTheme="majorHAnsi" w:eastAsia="Cambria" w:hAnsiTheme="majorHAnsi" w:cs="Cambria"/>
          <w:spacing w:val="-7"/>
          <w:sz w:val="22"/>
          <w:szCs w:val="22"/>
        </w:rPr>
        <w:t xml:space="preserve"> </w:t>
      </w:r>
      <w:r w:rsidRPr="00F11DAC">
        <w:rPr>
          <w:rFonts w:asciiTheme="majorHAnsi" w:eastAsia="Cambria" w:hAnsiTheme="majorHAnsi" w:cs="Cambria"/>
          <w:sz w:val="22"/>
          <w:szCs w:val="22"/>
        </w:rPr>
        <w:t>Par</w:t>
      </w:r>
      <w:r w:rsidRPr="00F11DAC">
        <w:rPr>
          <w:rFonts w:asciiTheme="majorHAnsi" w:eastAsia="Cambria" w:hAnsiTheme="majorHAnsi" w:cs="Cambria"/>
          <w:spacing w:val="1"/>
          <w:sz w:val="22"/>
          <w:szCs w:val="22"/>
        </w:rPr>
        <w:t>a</w:t>
      </w:r>
      <w:r w:rsidRPr="00F11DAC">
        <w:rPr>
          <w:rFonts w:asciiTheme="majorHAnsi" w:eastAsia="Cambria" w:hAnsiTheme="majorHAnsi" w:cs="Cambria"/>
          <w:sz w:val="22"/>
          <w:szCs w:val="22"/>
        </w:rPr>
        <w:t>e</w:t>
      </w:r>
      <w:r w:rsidRPr="00F11DAC">
        <w:rPr>
          <w:rFonts w:asciiTheme="majorHAnsi" w:eastAsia="Cambria" w:hAnsiTheme="majorHAnsi" w:cs="Cambria"/>
          <w:spacing w:val="2"/>
          <w:sz w:val="22"/>
          <w:szCs w:val="22"/>
        </w:rPr>
        <w:t>d</w:t>
      </w:r>
      <w:r w:rsidRPr="00F11DAC">
        <w:rPr>
          <w:rFonts w:asciiTheme="majorHAnsi" w:eastAsia="Cambria" w:hAnsiTheme="majorHAnsi" w:cs="Cambria"/>
          <w:sz w:val="22"/>
          <w:szCs w:val="22"/>
        </w:rPr>
        <w:t>uc</w:t>
      </w:r>
      <w:r w:rsidRPr="00F11DAC">
        <w:rPr>
          <w:rFonts w:asciiTheme="majorHAnsi" w:eastAsia="Cambria" w:hAnsiTheme="majorHAnsi" w:cs="Cambria"/>
          <w:spacing w:val="-1"/>
          <w:sz w:val="22"/>
          <w:szCs w:val="22"/>
        </w:rPr>
        <w:t>a</w:t>
      </w:r>
      <w:r w:rsidRPr="00F11DAC">
        <w:rPr>
          <w:rFonts w:asciiTheme="majorHAnsi" w:eastAsia="Cambria" w:hAnsiTheme="majorHAnsi" w:cs="Cambria"/>
          <w:sz w:val="22"/>
          <w:szCs w:val="22"/>
        </w:rPr>
        <w:t>tor</w:t>
      </w:r>
      <w:r w:rsidRPr="00F11DAC">
        <w:rPr>
          <w:rFonts w:asciiTheme="majorHAnsi" w:eastAsia="Cambria" w:hAnsiTheme="majorHAnsi" w:cs="Cambria"/>
          <w:spacing w:val="-13"/>
          <w:sz w:val="22"/>
          <w:szCs w:val="22"/>
        </w:rPr>
        <w:t xml:space="preserve"> </w:t>
      </w:r>
      <w:r w:rsidRPr="00F11DAC">
        <w:rPr>
          <w:rFonts w:asciiTheme="majorHAnsi" w:eastAsia="Cambria" w:hAnsiTheme="majorHAnsi" w:cs="Cambria"/>
          <w:spacing w:val="1"/>
          <w:sz w:val="22"/>
          <w:szCs w:val="22"/>
        </w:rPr>
        <w:t>J</w:t>
      </w:r>
      <w:r w:rsidRPr="00F11DAC">
        <w:rPr>
          <w:rFonts w:asciiTheme="majorHAnsi" w:eastAsia="Cambria" w:hAnsiTheme="majorHAnsi" w:cs="Cambria"/>
          <w:sz w:val="22"/>
          <w:szCs w:val="22"/>
        </w:rPr>
        <w:t>ob</w:t>
      </w:r>
      <w:r w:rsidRPr="00F11DAC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F11DAC">
        <w:rPr>
          <w:rFonts w:asciiTheme="majorHAnsi" w:eastAsia="Cambria" w:hAnsiTheme="majorHAnsi" w:cs="Cambria"/>
          <w:spacing w:val="1"/>
          <w:sz w:val="22"/>
          <w:szCs w:val="22"/>
        </w:rPr>
        <w:t>D</w:t>
      </w:r>
      <w:r w:rsidRPr="00F11DAC">
        <w:rPr>
          <w:rFonts w:asciiTheme="majorHAnsi" w:eastAsia="Cambria" w:hAnsiTheme="majorHAnsi" w:cs="Cambria"/>
          <w:sz w:val="22"/>
          <w:szCs w:val="22"/>
        </w:rPr>
        <w:t>e</w:t>
      </w:r>
      <w:r w:rsidRPr="00F11DAC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F11DAC">
        <w:rPr>
          <w:rFonts w:asciiTheme="majorHAnsi" w:eastAsia="Cambria" w:hAnsiTheme="majorHAnsi" w:cs="Cambria"/>
          <w:sz w:val="22"/>
          <w:szCs w:val="22"/>
        </w:rPr>
        <w:t>cription</w:t>
      </w:r>
    </w:p>
    <w:p w14:paraId="66062D1E" w14:textId="77777777" w:rsidR="001057F4" w:rsidRPr="00F11DAC" w:rsidRDefault="00811D67">
      <w:pPr>
        <w:spacing w:line="260" w:lineRule="exact"/>
        <w:ind w:left="100"/>
        <w:rPr>
          <w:rFonts w:asciiTheme="majorHAnsi" w:eastAsia="Calibri" w:hAnsiTheme="majorHAnsi" w:cs="Calibri"/>
          <w:sz w:val="22"/>
          <w:szCs w:val="22"/>
        </w:rPr>
      </w:pPr>
      <w:r w:rsidRPr="00F11DAC">
        <w:rPr>
          <w:rFonts w:asciiTheme="majorHAnsi" w:eastAsia="Calibri" w:hAnsiTheme="majorHAnsi" w:cs="Calibri"/>
          <w:sz w:val="22"/>
          <w:szCs w:val="22"/>
        </w:rPr>
        <w:t>August</w:t>
      </w:r>
      <w:r w:rsidRPr="00F11DAC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1DAC">
        <w:rPr>
          <w:rFonts w:asciiTheme="majorHAnsi" w:eastAsia="Calibri" w:hAnsiTheme="majorHAnsi" w:cs="Calibri"/>
          <w:sz w:val="22"/>
          <w:szCs w:val="22"/>
        </w:rPr>
        <w:t>2012</w:t>
      </w:r>
    </w:p>
    <w:sectPr w:rsidR="001057F4" w:rsidRPr="00F11DAC">
      <w:pgSz w:w="12240" w:h="15840"/>
      <w:pgMar w:top="1480" w:right="17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6F7B60"/>
    <w:multiLevelType w:val="multilevel"/>
    <w:tmpl w:val="E8C6B43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7F4"/>
    <w:rsid w:val="001057F4"/>
    <w:rsid w:val="00811D67"/>
    <w:rsid w:val="00F11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4A6D5"/>
  <w15:docId w15:val="{E3FCC062-0915-4F43-908D-C20A61D2C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3</cp:revision>
  <dcterms:created xsi:type="dcterms:W3CDTF">2021-04-15T13:29:00Z</dcterms:created>
  <dcterms:modified xsi:type="dcterms:W3CDTF">2021-04-15T13:32:00Z</dcterms:modified>
</cp:coreProperties>
</file>